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30" w:rsidRDefault="00886933" w:rsidP="00320330">
      <w:pPr>
        <w:rPr>
          <w:color w:val="1F497D"/>
        </w:rPr>
      </w:pPr>
      <w:r>
        <w:rPr>
          <w:color w:val="1F497D"/>
        </w:rPr>
        <w:t xml:space="preserve">Patrick Hunt </w:t>
      </w:r>
      <w:r w:rsidR="00320330">
        <w:rPr>
          <w:color w:val="1F497D"/>
        </w:rPr>
        <w:t xml:space="preserve">2020 </w:t>
      </w:r>
      <w:r w:rsidR="00BB27F1">
        <w:rPr>
          <w:color w:val="1F497D"/>
        </w:rPr>
        <w:t>Adaptive Management Plan Outline</w:t>
      </w:r>
    </w:p>
    <w:p w:rsidR="00BB27F1" w:rsidRDefault="00BB27F1" w:rsidP="00320330">
      <w:pPr>
        <w:rPr>
          <w:color w:val="1F497D"/>
        </w:rPr>
      </w:pPr>
    </w:p>
    <w:p w:rsidR="00320330" w:rsidRDefault="00320330" w:rsidP="00320330">
      <w:r>
        <w:rPr>
          <w:color w:val="1F497D"/>
        </w:rPr>
        <w:t>Overall</w:t>
      </w:r>
      <w:r w:rsidR="001567AA">
        <w:rPr>
          <w:color w:val="1F497D"/>
        </w:rPr>
        <w:t xml:space="preserve"> D&amp;L</w:t>
      </w:r>
      <w:r>
        <w:rPr>
          <w:color w:val="1F497D"/>
        </w:rPr>
        <w:t xml:space="preserve"> Goal: </w:t>
      </w:r>
      <w:r w:rsidR="00886933">
        <w:t>Create Robust Region Trail Network</w:t>
      </w:r>
    </w:p>
    <w:p w:rsidR="00320330" w:rsidRDefault="00320330" w:rsidP="00320330">
      <w:r>
        <w:rPr>
          <w:color w:val="1F497D"/>
        </w:rPr>
        <w:t xml:space="preserve">              Objective: </w:t>
      </w:r>
      <w:r w:rsidR="00886933">
        <w:t>Promote healthy living by connecting residents to regional trails though</w:t>
      </w:r>
      <w:r w:rsidR="005F06AB">
        <w:t xml:space="preserve"> the</w:t>
      </w:r>
      <w:r w:rsidR="00886933">
        <w:t xml:space="preserve"> Get Your Tail on the Trail program in partnership</w:t>
      </w:r>
      <w:r w:rsidR="00ED3E1A">
        <w:t xml:space="preserve"> with our</w:t>
      </w:r>
      <w:r w:rsidR="00886933">
        <w:t xml:space="preserve"> health partners. </w:t>
      </w:r>
    </w:p>
    <w:p w:rsidR="00320330" w:rsidRDefault="00320330" w:rsidP="00320330">
      <w:pPr>
        <w:ind w:firstLine="720"/>
      </w:pPr>
      <w:r>
        <w:rPr>
          <w:color w:val="1F497D"/>
        </w:rPr>
        <w:t xml:space="preserve">Priority/Timeliness: </w:t>
      </w:r>
      <w:r>
        <w:t>High</w:t>
      </w:r>
    </w:p>
    <w:p w:rsidR="00320330" w:rsidRDefault="00320330" w:rsidP="00320330">
      <w:r>
        <w:rPr>
          <w:color w:val="1F497D"/>
        </w:rPr>
        <w:t xml:space="preserve">                                Program: </w:t>
      </w:r>
      <w:r w:rsidR="00886933">
        <w:t xml:space="preserve">Get Your Tail on the Trail </w:t>
      </w:r>
    </w:p>
    <w:p w:rsidR="00320330" w:rsidRDefault="00320330" w:rsidP="00320330">
      <w:r>
        <w:rPr>
          <w:color w:val="1F497D"/>
        </w:rPr>
        <w:t xml:space="preserve">                                                Staff: </w:t>
      </w:r>
      <w:r w:rsidR="001567AA">
        <w:t>Emily Dings – Lead / Patrick Hunt</w:t>
      </w:r>
      <w:r w:rsidR="00886933">
        <w:t xml:space="preserve"> </w:t>
      </w:r>
    </w:p>
    <w:p w:rsidR="00320330" w:rsidRDefault="00320330" w:rsidP="00320330">
      <w:pPr>
        <w:ind w:left="2160" w:firstLine="720"/>
        <w:rPr>
          <w:color w:val="1F497D"/>
        </w:rPr>
      </w:pPr>
      <w:r>
        <w:rPr>
          <w:color w:val="1F497D"/>
        </w:rPr>
        <w:t xml:space="preserve">Key Tasks: </w:t>
      </w:r>
    </w:p>
    <w:p w:rsidR="00320330" w:rsidRDefault="00ED3E1A" w:rsidP="00ED3E1A">
      <w:pPr>
        <w:pStyle w:val="ListParagraph"/>
        <w:numPr>
          <w:ilvl w:val="0"/>
          <w:numId w:val="1"/>
        </w:numPr>
        <w:spacing w:line="240" w:lineRule="auto"/>
      </w:pPr>
      <w:r>
        <w:t>Provide people</w:t>
      </w:r>
      <w:r w:rsidRPr="00ED3E1A">
        <w:t xml:space="preserve"> with opportunities to engage in fit for life initiatives such as walking, hiking, biking, kayaking (emphasis on D&amp;L trails and connected waterways) and both qualitatively and quantitatively measure outcomes.</w:t>
      </w:r>
    </w:p>
    <w:p w:rsidR="00ED3E1A" w:rsidRDefault="00ED3E1A" w:rsidP="00ED3E1A">
      <w:pPr>
        <w:pStyle w:val="ListParagraph"/>
        <w:numPr>
          <w:ilvl w:val="0"/>
          <w:numId w:val="1"/>
        </w:numPr>
        <w:spacing w:line="240" w:lineRule="auto"/>
      </w:pPr>
      <w:r w:rsidRPr="00ED3E1A">
        <w:t>Create more inclusive promotional materia</w:t>
      </w:r>
      <w:r>
        <w:t>l though a bilingual rack card</w:t>
      </w:r>
    </w:p>
    <w:p w:rsidR="001567AA" w:rsidRDefault="001567AA" w:rsidP="00ED3E1A">
      <w:pPr>
        <w:pStyle w:val="ListParagraph"/>
        <w:numPr>
          <w:ilvl w:val="0"/>
          <w:numId w:val="1"/>
        </w:numPr>
        <w:spacing w:line="240" w:lineRule="auto"/>
      </w:pPr>
      <w:r>
        <w:t>Create new marketing plan (elevator pitch, sales pitch, advertising, outreach) and use participant testimonials</w:t>
      </w:r>
    </w:p>
    <w:p w:rsidR="00402518" w:rsidRDefault="00ED3E1A" w:rsidP="00402518">
      <w:pPr>
        <w:pStyle w:val="ListParagraph"/>
        <w:numPr>
          <w:ilvl w:val="0"/>
          <w:numId w:val="1"/>
        </w:numPr>
        <w:spacing w:line="240" w:lineRule="auto"/>
      </w:pPr>
      <w:r w:rsidRPr="00ED3E1A">
        <w:t xml:space="preserve"> Reduce Barriers to entr</w:t>
      </w:r>
      <w:r w:rsidR="00402518">
        <w:t xml:space="preserve">y (app or more usable website) </w:t>
      </w:r>
    </w:p>
    <w:p w:rsidR="00320330" w:rsidRDefault="00320330" w:rsidP="00320330">
      <w:pPr>
        <w:rPr>
          <w:color w:val="1F497D"/>
        </w:rPr>
      </w:pPr>
      <w:r>
        <w:rPr>
          <w:color w:val="1F497D"/>
        </w:rPr>
        <w:t>                                                           Key Performance Indicators:  </w:t>
      </w:r>
    </w:p>
    <w:p w:rsidR="001567AA" w:rsidRDefault="001567AA" w:rsidP="00ED3E1A">
      <w:pPr>
        <w:pStyle w:val="ListParagraph"/>
        <w:numPr>
          <w:ilvl w:val="0"/>
          <w:numId w:val="2"/>
        </w:numPr>
        <w:spacing w:line="240" w:lineRule="auto"/>
      </w:pPr>
      <w:r>
        <w:t xml:space="preserve">Increase average activities per </w:t>
      </w:r>
      <w:r w:rsidR="0057690E">
        <w:t xml:space="preserve">active </w:t>
      </w:r>
      <w:r>
        <w:t>user</w:t>
      </w:r>
    </w:p>
    <w:p w:rsidR="00ED3E1A" w:rsidRDefault="001567AA" w:rsidP="00ED3E1A">
      <w:pPr>
        <w:pStyle w:val="ListParagraph"/>
        <w:numPr>
          <w:ilvl w:val="0"/>
          <w:numId w:val="2"/>
        </w:numPr>
        <w:spacing w:line="240" w:lineRule="auto"/>
      </w:pPr>
      <w:r>
        <w:t>Increase a</w:t>
      </w:r>
      <w:r w:rsidR="00ED3E1A" w:rsidRPr="00ED3E1A">
        <w:t xml:space="preserve">verage distance per </w:t>
      </w:r>
      <w:r w:rsidR="0057690E">
        <w:t xml:space="preserve">active </w:t>
      </w:r>
      <w:r w:rsidR="00ED3E1A" w:rsidRPr="00ED3E1A">
        <w:t>user</w:t>
      </w:r>
    </w:p>
    <w:p w:rsidR="00ED3E1A" w:rsidRDefault="009C40B6" w:rsidP="00320330">
      <w:pPr>
        <w:pStyle w:val="ListParagraph"/>
        <w:numPr>
          <w:ilvl w:val="0"/>
          <w:numId w:val="2"/>
        </w:numPr>
        <w:spacing w:line="240" w:lineRule="auto"/>
      </w:pPr>
      <w:r>
        <w:t xml:space="preserve">Increase </w:t>
      </w:r>
      <w:r w:rsidR="00402518">
        <w:t># of</w:t>
      </w:r>
      <w:r w:rsidR="00ED3E1A" w:rsidRPr="00ED3E1A">
        <w:t xml:space="preserve"> Active Users</w:t>
      </w:r>
    </w:p>
    <w:p w:rsidR="00320330" w:rsidRDefault="00ED3E1A" w:rsidP="00320330">
      <w:pPr>
        <w:pStyle w:val="ListParagraph"/>
        <w:numPr>
          <w:ilvl w:val="0"/>
          <w:numId w:val="2"/>
        </w:numPr>
        <w:spacing w:line="240" w:lineRule="auto"/>
      </w:pPr>
      <w:r w:rsidRPr="00ED3E1A">
        <w:t>New sign-ups/year</w:t>
      </w:r>
    </w:p>
    <w:p w:rsidR="001567AA" w:rsidRDefault="001567AA" w:rsidP="001567AA">
      <w:pPr>
        <w:pStyle w:val="ListParagraph"/>
        <w:numPr>
          <w:ilvl w:val="1"/>
          <w:numId w:val="2"/>
        </w:numPr>
        <w:spacing w:line="240" w:lineRule="auto"/>
      </w:pPr>
      <w:r w:rsidRPr="00ED3E1A">
        <w:t>Incr</w:t>
      </w:r>
      <w:r>
        <w:t>ease new users by 2500 in 2020</w:t>
      </w:r>
    </w:p>
    <w:p w:rsidR="001567AA" w:rsidRDefault="009C40B6" w:rsidP="001567AA">
      <w:pPr>
        <w:pStyle w:val="ListParagraph"/>
        <w:numPr>
          <w:ilvl w:val="1"/>
          <w:numId w:val="2"/>
        </w:numPr>
        <w:spacing w:line="240" w:lineRule="auto"/>
      </w:pPr>
      <w:r>
        <w:t>Increase the number of users in Bucks County</w:t>
      </w:r>
    </w:p>
    <w:p w:rsidR="00ED3E1A" w:rsidRDefault="00ED3E1A" w:rsidP="00ED3E1A">
      <w:pPr>
        <w:pStyle w:val="ListParagraph"/>
        <w:numPr>
          <w:ilvl w:val="0"/>
          <w:numId w:val="2"/>
        </w:numPr>
        <w:spacing w:line="240" w:lineRule="auto"/>
      </w:pPr>
      <w:r w:rsidRPr="00ED3E1A">
        <w:t>Exercise frequency distribution (from health survey)</w:t>
      </w:r>
    </w:p>
    <w:p w:rsidR="009C40B6" w:rsidRDefault="009C40B6" w:rsidP="009C40B6">
      <w:pPr>
        <w:pStyle w:val="ListParagraph"/>
        <w:numPr>
          <w:ilvl w:val="1"/>
          <w:numId w:val="2"/>
        </w:numPr>
        <w:spacing w:line="240" w:lineRule="auto"/>
      </w:pPr>
      <w:r>
        <w:t>Increase individual exercise frequency</w:t>
      </w:r>
    </w:p>
    <w:p w:rsidR="009C40B6" w:rsidRDefault="009C40B6" w:rsidP="009C40B6">
      <w:pPr>
        <w:pStyle w:val="ListParagraph"/>
        <w:numPr>
          <w:ilvl w:val="1"/>
          <w:numId w:val="2"/>
        </w:numPr>
        <w:spacing w:line="240" w:lineRule="auto"/>
      </w:pPr>
      <w:r>
        <w:t xml:space="preserve">Increase exercise frequency overall of active </w:t>
      </w:r>
      <w:proofErr w:type="gramStart"/>
      <w:r>
        <w:t>users</w:t>
      </w:r>
      <w:proofErr w:type="gramEnd"/>
      <w:r>
        <w:t xml:space="preserve"> vs inactive users</w:t>
      </w:r>
    </w:p>
    <w:p w:rsidR="00E672F8" w:rsidRDefault="00E672F8" w:rsidP="00E672F8">
      <w:pPr>
        <w:pStyle w:val="ListParagraph"/>
        <w:numPr>
          <w:ilvl w:val="0"/>
          <w:numId w:val="2"/>
        </w:numPr>
        <w:spacing w:line="240" w:lineRule="auto"/>
      </w:pPr>
      <w:r>
        <w:t xml:space="preserve">Increase count of </w:t>
      </w:r>
      <w:r w:rsidR="00ED3E1A">
        <w:t xml:space="preserve">D&amp;L Trail </w:t>
      </w:r>
      <w:r>
        <w:t>locations vs other locations on a per year basis</w:t>
      </w:r>
      <w:r w:rsidR="0057690E">
        <w:t>.</w:t>
      </w:r>
    </w:p>
    <w:p w:rsidR="00ED3E1A" w:rsidRDefault="00E672F8" w:rsidP="00ED3E1A">
      <w:pPr>
        <w:pStyle w:val="ListParagraph"/>
        <w:numPr>
          <w:ilvl w:val="0"/>
          <w:numId w:val="2"/>
        </w:numPr>
        <w:spacing w:line="240" w:lineRule="auto"/>
      </w:pPr>
      <w:r>
        <w:t>Continue a</w:t>
      </w:r>
      <w:r w:rsidR="00ED3E1A" w:rsidRPr="00ED3E1A">
        <w:t>ll trails as a percent of activity entries</w:t>
      </w:r>
      <w:r>
        <w:t xml:space="preserve"> </w:t>
      </w:r>
      <w:r w:rsidR="0057690E">
        <w:t>yearly increase</w:t>
      </w:r>
      <w:bookmarkStart w:id="0" w:name="_GoBack"/>
      <w:bookmarkEnd w:id="0"/>
    </w:p>
    <w:p w:rsidR="00320330" w:rsidRDefault="00320330" w:rsidP="00320330"/>
    <w:sectPr w:rsidR="0032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03"/>
    <w:multiLevelType w:val="hybridMultilevel"/>
    <w:tmpl w:val="B268E5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9324B30"/>
    <w:multiLevelType w:val="hybridMultilevel"/>
    <w:tmpl w:val="59D82A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0"/>
    <w:rsid w:val="001567AA"/>
    <w:rsid w:val="001A2565"/>
    <w:rsid w:val="00250360"/>
    <w:rsid w:val="00320330"/>
    <w:rsid w:val="003608A2"/>
    <w:rsid w:val="00402518"/>
    <w:rsid w:val="0057690E"/>
    <w:rsid w:val="005F06AB"/>
    <w:rsid w:val="00692D0A"/>
    <w:rsid w:val="00706A3E"/>
    <w:rsid w:val="00886933"/>
    <w:rsid w:val="009C40B6"/>
    <w:rsid w:val="00BB27F1"/>
    <w:rsid w:val="00BC4DBF"/>
    <w:rsid w:val="00DF23FB"/>
    <w:rsid w:val="00E672F8"/>
    <w:rsid w:val="00ED3E1A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B89C"/>
  <w15:chartTrackingRefBased/>
  <w15:docId w15:val="{C2D1CA58-3344-4C22-8F90-D0956024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30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6</cp:revision>
  <dcterms:created xsi:type="dcterms:W3CDTF">2020-01-17T14:36:00Z</dcterms:created>
  <dcterms:modified xsi:type="dcterms:W3CDTF">2020-02-10T17:07:00Z</dcterms:modified>
</cp:coreProperties>
</file>